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7EF71" w14:textId="77777777" w:rsidR="00C9746C" w:rsidRDefault="00C9746C">
      <w:pPr>
        <w:pStyle w:val="Title"/>
        <w:rPr>
          <w:b/>
          <w:bCs/>
          <w:color w:val="3366FF"/>
        </w:rPr>
      </w:pPr>
      <w:bookmarkStart w:id="0" w:name="_GoBack"/>
      <w:bookmarkEnd w:id="0"/>
      <w:r>
        <w:rPr>
          <w:b/>
          <w:bCs/>
          <w:color w:val="3366FF"/>
        </w:rPr>
        <w:t>Emergency Codes and Basic Staff Response</w:t>
      </w:r>
    </w:p>
    <w:p w14:paraId="21F7EF72" w14:textId="77777777" w:rsidR="00C9746C" w:rsidRDefault="00C9746C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(see department policies and procedures for additional details)</w:t>
      </w:r>
    </w:p>
    <w:p w14:paraId="21F7EF73" w14:textId="77777777" w:rsidR="00C9746C" w:rsidRDefault="00C9746C">
      <w:pPr>
        <w:jc w:val="center"/>
        <w:rPr>
          <w:rFonts w:ascii="Arial" w:hAnsi="Arial" w:cs="Arial"/>
          <w:sz w:val="28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2052"/>
        <w:gridCol w:w="2700"/>
        <w:gridCol w:w="2160"/>
        <w:gridCol w:w="2160"/>
      </w:tblGrid>
      <w:tr w:rsidR="00C9746C" w14:paraId="21F7EF7E" w14:textId="77777777">
        <w:trPr>
          <w:trHeight w:val="647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0E0E0"/>
          </w:tcPr>
          <w:p w14:paraId="21F7EF74" w14:textId="77777777" w:rsidR="00C9746C" w:rsidRDefault="00C974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1F7EF75" w14:textId="77777777" w:rsidR="00C9746C" w:rsidRDefault="00C974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Problem</w:t>
            </w:r>
          </w:p>
        </w:tc>
        <w:tc>
          <w:tcPr>
            <w:tcW w:w="2052" w:type="dxa"/>
            <w:shd w:val="clear" w:color="auto" w:fill="E0E0E0"/>
          </w:tcPr>
          <w:p w14:paraId="21F7EF76" w14:textId="77777777" w:rsidR="00C9746C" w:rsidRDefault="00C974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1F7EF77" w14:textId="77777777" w:rsidR="00C9746C" w:rsidRDefault="00C974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Description</w:t>
            </w:r>
          </w:p>
        </w:tc>
        <w:tc>
          <w:tcPr>
            <w:tcW w:w="2700" w:type="dxa"/>
            <w:shd w:val="clear" w:color="auto" w:fill="E0E0E0"/>
          </w:tcPr>
          <w:p w14:paraId="21F7EF78" w14:textId="77777777" w:rsidR="00C9746C" w:rsidRDefault="00C974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1F7EF79" w14:textId="77777777" w:rsidR="00C9746C" w:rsidRDefault="00C974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Initial Response</w:t>
            </w:r>
          </w:p>
        </w:tc>
        <w:tc>
          <w:tcPr>
            <w:tcW w:w="2160" w:type="dxa"/>
            <w:shd w:val="clear" w:color="auto" w:fill="E0E0E0"/>
          </w:tcPr>
          <w:p w14:paraId="21F7EF7A" w14:textId="77777777" w:rsidR="00C9746C" w:rsidRDefault="00C974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1F7EF7B" w14:textId="77777777" w:rsidR="00C9746C" w:rsidRDefault="00C974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Secondary Response</w:t>
            </w:r>
          </w:p>
        </w:tc>
        <w:tc>
          <w:tcPr>
            <w:tcW w:w="2160" w:type="dxa"/>
            <w:shd w:val="clear" w:color="auto" w:fill="E0E0E0"/>
          </w:tcPr>
          <w:p w14:paraId="21F7EF7C" w14:textId="77777777" w:rsidR="00C9746C" w:rsidRDefault="00C974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1F7EF7D" w14:textId="77777777" w:rsidR="00C9746C" w:rsidRDefault="00C9746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Follow Up</w:t>
            </w:r>
          </w:p>
        </w:tc>
      </w:tr>
      <w:tr w:rsidR="00C9746C" w14:paraId="21F7EF86" w14:textId="77777777">
        <w:tc>
          <w:tcPr>
            <w:tcW w:w="1368" w:type="dxa"/>
            <w:tcBorders>
              <w:bottom w:val="single" w:sz="4" w:space="0" w:color="auto"/>
            </w:tcBorders>
            <w:shd w:val="clear" w:color="auto" w:fill="F3F3F3"/>
          </w:tcPr>
          <w:p w14:paraId="21F7EF7F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Bomb Threat</w:t>
            </w:r>
          </w:p>
          <w:p w14:paraId="21F7EF80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  <w:p w14:paraId="21F7EF81" w14:textId="77777777" w:rsidR="00C9746C" w:rsidRDefault="00C9746C">
            <w:pPr>
              <w:jc w:val="center"/>
              <w:rPr>
                <w:rFonts w:ascii="Arial" w:hAnsi="Arial" w:cs="Arial"/>
                <w:b/>
                <w:bCs/>
                <w:color w:val="FF9900"/>
                <w:sz w:val="18"/>
              </w:rPr>
            </w:pPr>
            <w:r>
              <w:rPr>
                <w:rFonts w:ascii="Arial" w:hAnsi="Arial" w:cs="Arial"/>
                <w:b/>
                <w:bCs/>
                <w:color w:val="FF9900"/>
                <w:sz w:val="18"/>
              </w:rPr>
              <w:t>CODE ORANGE</w:t>
            </w:r>
          </w:p>
        </w:tc>
        <w:tc>
          <w:tcPr>
            <w:tcW w:w="2052" w:type="dxa"/>
          </w:tcPr>
          <w:p w14:paraId="21F7EF82" w14:textId="77777777" w:rsidR="00C9746C" w:rsidRDefault="00C9746C" w:rsidP="009A4D3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Notification of a bomb in the </w:t>
            </w:r>
            <w:r w:rsidR="009A4D34">
              <w:rPr>
                <w:rFonts w:ascii="Arial" w:hAnsi="Arial" w:cs="Arial"/>
                <w:sz w:val="18"/>
              </w:rPr>
              <w:t>MTF,</w:t>
            </w:r>
            <w:r>
              <w:rPr>
                <w:rFonts w:ascii="Arial" w:hAnsi="Arial" w:cs="Arial"/>
                <w:sz w:val="18"/>
              </w:rPr>
              <w:t xml:space="preserve"> possibly by an outside caller</w:t>
            </w:r>
          </w:p>
        </w:tc>
        <w:tc>
          <w:tcPr>
            <w:tcW w:w="2700" w:type="dxa"/>
          </w:tcPr>
          <w:p w14:paraId="21F7EF83" w14:textId="77777777" w:rsidR="00C9746C" w:rsidRDefault="00783188" w:rsidP="0078318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Immediately notify a coworker or your supervisor and ask them to call 911/Security or AOD during after duty hours.  </w:t>
            </w:r>
            <w:r w:rsidR="00C9746C">
              <w:rPr>
                <w:rFonts w:ascii="Arial" w:hAnsi="Arial" w:cs="Arial"/>
                <w:sz w:val="18"/>
              </w:rPr>
              <w:t xml:space="preserve">Obtain as much information as possible using the </w:t>
            </w:r>
            <w:r w:rsidR="009A4D34">
              <w:rPr>
                <w:rFonts w:ascii="Arial" w:hAnsi="Arial" w:cs="Arial"/>
                <w:sz w:val="18"/>
              </w:rPr>
              <w:t xml:space="preserve">Threatening Phone Call Checklist.  </w:t>
            </w:r>
          </w:p>
        </w:tc>
        <w:tc>
          <w:tcPr>
            <w:tcW w:w="2160" w:type="dxa"/>
          </w:tcPr>
          <w:p w14:paraId="21F7EF84" w14:textId="77777777" w:rsidR="00C9746C" w:rsidRDefault="00783188" w:rsidP="0078318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Report</w:t>
            </w:r>
            <w:r w:rsidR="00C9746C">
              <w:rPr>
                <w:rFonts w:ascii="Arial" w:hAnsi="Arial" w:cs="Arial"/>
                <w:sz w:val="18"/>
              </w:rPr>
              <w:t xml:space="preserve"> all information</w:t>
            </w:r>
            <w:r>
              <w:rPr>
                <w:rFonts w:ascii="Arial" w:hAnsi="Arial" w:cs="Arial"/>
                <w:sz w:val="18"/>
              </w:rPr>
              <w:t>.</w:t>
            </w:r>
            <w:r w:rsidR="009A4D34"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2160" w:type="dxa"/>
          </w:tcPr>
          <w:p w14:paraId="21F7EF85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Search the area for a bomb; 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>do not touch if found</w:t>
            </w:r>
            <w:r>
              <w:rPr>
                <w:rFonts w:ascii="Arial" w:hAnsi="Arial" w:cs="Arial"/>
                <w:sz w:val="18"/>
              </w:rPr>
              <w:t>; report anything suspicious; complete the bomb threat form in the Security Management Plan</w:t>
            </w:r>
          </w:p>
        </w:tc>
      </w:tr>
      <w:tr w:rsidR="00C9746C" w14:paraId="21F7EF9A" w14:textId="77777777">
        <w:trPr>
          <w:trHeight w:val="1367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F3F3F3"/>
          </w:tcPr>
          <w:p w14:paraId="21F7EF87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  <w:p w14:paraId="21F7EF88" w14:textId="77777777" w:rsidR="00C9746C" w:rsidRDefault="00C9746C">
            <w:pPr>
              <w:shd w:val="clear" w:color="auto" w:fill="F3F3F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Fire</w:t>
            </w:r>
          </w:p>
          <w:p w14:paraId="21F7EF89" w14:textId="77777777" w:rsidR="00C9746C" w:rsidRDefault="00C9746C">
            <w:pPr>
              <w:shd w:val="clear" w:color="auto" w:fill="F3F3F3"/>
              <w:rPr>
                <w:rFonts w:ascii="Arial" w:hAnsi="Arial" w:cs="Arial"/>
                <w:sz w:val="18"/>
              </w:rPr>
            </w:pPr>
          </w:p>
          <w:p w14:paraId="21F7EF8A" w14:textId="77777777" w:rsidR="00C9746C" w:rsidRDefault="00C9746C">
            <w:pPr>
              <w:pStyle w:val="Heading1"/>
              <w:shd w:val="clear" w:color="auto" w:fill="F3F3F3"/>
              <w:jc w:val="center"/>
              <w:rPr>
                <w:color w:val="FF3300"/>
              </w:rPr>
            </w:pPr>
            <w:r>
              <w:rPr>
                <w:color w:val="FF3300"/>
              </w:rPr>
              <w:t>CODE</w:t>
            </w:r>
          </w:p>
          <w:p w14:paraId="21F7EF8B" w14:textId="77777777" w:rsidR="00C9746C" w:rsidRDefault="00C9746C">
            <w:pPr>
              <w:pStyle w:val="Heading1"/>
              <w:shd w:val="clear" w:color="auto" w:fill="F3F3F3"/>
              <w:jc w:val="center"/>
              <w:rPr>
                <w:color w:val="FF3300"/>
              </w:rPr>
            </w:pPr>
            <w:r>
              <w:rPr>
                <w:color w:val="FF3300"/>
              </w:rPr>
              <w:t>RED</w:t>
            </w:r>
          </w:p>
          <w:p w14:paraId="21F7EF8C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52" w:type="dxa"/>
          </w:tcPr>
          <w:p w14:paraId="21F7EF8D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  <w:p w14:paraId="21F7EF8E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  <w:p w14:paraId="21F7EF8F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Fire, smoke or burning smell</w:t>
            </w:r>
          </w:p>
        </w:tc>
        <w:tc>
          <w:tcPr>
            <w:tcW w:w="2700" w:type="dxa"/>
          </w:tcPr>
          <w:p w14:paraId="21F7EF90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u w:val="single"/>
              </w:rPr>
              <w:t>R</w:t>
            </w:r>
            <w:r>
              <w:rPr>
                <w:rFonts w:ascii="Arial" w:hAnsi="Arial" w:cs="Arial"/>
                <w:sz w:val="18"/>
              </w:rPr>
              <w:t>escue those in immediate danger</w:t>
            </w:r>
          </w:p>
          <w:p w14:paraId="21F7EF91" w14:textId="77777777" w:rsidR="00C9746C" w:rsidRDefault="00C9746C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u w:val="single"/>
              </w:rPr>
              <w:t>A</w:t>
            </w:r>
            <w:r>
              <w:rPr>
                <w:rFonts w:ascii="Arial" w:hAnsi="Arial" w:cs="Arial"/>
                <w:color w:val="000000"/>
                <w:sz w:val="18"/>
              </w:rPr>
              <w:t>ctivate fire alarm</w:t>
            </w:r>
            <w:r w:rsidR="00783188">
              <w:rPr>
                <w:rFonts w:ascii="Arial" w:hAnsi="Arial" w:cs="Arial"/>
                <w:color w:val="000000"/>
                <w:sz w:val="18"/>
              </w:rPr>
              <w:t xml:space="preserve"> via the nearest pull station</w:t>
            </w:r>
            <w:r>
              <w:rPr>
                <w:rFonts w:ascii="Arial" w:hAnsi="Arial" w:cs="Arial"/>
                <w:color w:val="000000"/>
                <w:sz w:val="18"/>
              </w:rPr>
              <w:t>, call 911</w:t>
            </w:r>
          </w:p>
          <w:p w14:paraId="21F7EF92" w14:textId="77777777" w:rsidR="00C9746C" w:rsidRDefault="00C9746C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u w:val="single"/>
              </w:rPr>
              <w:t>C</w:t>
            </w:r>
            <w:r>
              <w:rPr>
                <w:rFonts w:ascii="Arial" w:hAnsi="Arial" w:cs="Arial"/>
                <w:color w:val="000000"/>
                <w:sz w:val="18"/>
              </w:rPr>
              <w:t>ontain the fire (close doors)</w:t>
            </w:r>
          </w:p>
          <w:p w14:paraId="21F7EF93" w14:textId="77777777" w:rsidR="00C9746C" w:rsidRDefault="00C9746C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u w:val="single"/>
              </w:rPr>
              <w:t>E</w:t>
            </w:r>
            <w:r>
              <w:rPr>
                <w:rFonts w:ascii="Arial" w:hAnsi="Arial" w:cs="Arial"/>
                <w:color w:val="000000"/>
                <w:sz w:val="18"/>
              </w:rPr>
              <w:t>vacuate/Extinguish</w:t>
            </w:r>
            <w:r w:rsidR="00783188">
              <w:rPr>
                <w:rFonts w:ascii="Arial" w:hAnsi="Arial" w:cs="Arial"/>
                <w:color w:val="000000"/>
                <w:sz w:val="18"/>
              </w:rPr>
              <w:t xml:space="preserve"> if you can do so safely</w:t>
            </w:r>
          </w:p>
        </w:tc>
        <w:tc>
          <w:tcPr>
            <w:tcW w:w="2160" w:type="dxa"/>
          </w:tcPr>
          <w:p w14:paraId="21F7EF94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Extinguish flame with fire extinguisher</w:t>
            </w:r>
          </w:p>
          <w:p w14:paraId="21F7EF95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P</w:t>
            </w:r>
            <w:r>
              <w:rPr>
                <w:rFonts w:ascii="Arial" w:hAnsi="Arial" w:cs="Arial"/>
                <w:sz w:val="18"/>
              </w:rPr>
              <w:t>ull the pin</w:t>
            </w:r>
          </w:p>
          <w:p w14:paraId="21F7EF96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A</w:t>
            </w:r>
            <w:r>
              <w:rPr>
                <w:rFonts w:ascii="Arial" w:hAnsi="Arial" w:cs="Arial"/>
                <w:sz w:val="18"/>
              </w:rPr>
              <w:t>im the hose</w:t>
            </w:r>
          </w:p>
          <w:p w14:paraId="21F7EF97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S</w:t>
            </w:r>
            <w:r>
              <w:rPr>
                <w:rFonts w:ascii="Arial" w:hAnsi="Arial" w:cs="Arial"/>
                <w:sz w:val="18"/>
              </w:rPr>
              <w:t>queeze the handle</w:t>
            </w:r>
          </w:p>
          <w:p w14:paraId="21F7EF98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S</w:t>
            </w:r>
            <w:r>
              <w:rPr>
                <w:rFonts w:ascii="Arial" w:hAnsi="Arial" w:cs="Arial"/>
                <w:sz w:val="18"/>
              </w:rPr>
              <w:t>weep from side to side</w:t>
            </w:r>
            <w:r w:rsidR="00783188">
              <w:rPr>
                <w:rFonts w:ascii="Arial" w:hAnsi="Arial" w:cs="Arial"/>
                <w:sz w:val="18"/>
              </w:rPr>
              <w:t xml:space="preserve"> aiming at the base of the fire</w:t>
            </w:r>
          </w:p>
        </w:tc>
        <w:tc>
          <w:tcPr>
            <w:tcW w:w="2160" w:type="dxa"/>
          </w:tcPr>
          <w:p w14:paraId="21F7EF99" w14:textId="77777777" w:rsidR="00C9746C" w:rsidRDefault="003E0027" w:rsidP="003E002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Follow procedures evacuation or defend in place procedures for your work area.  </w:t>
            </w:r>
          </w:p>
        </w:tc>
      </w:tr>
      <w:tr w:rsidR="00C9746C" w14:paraId="21F7EFB8" w14:textId="77777777">
        <w:tc>
          <w:tcPr>
            <w:tcW w:w="1368" w:type="dxa"/>
            <w:tcBorders>
              <w:bottom w:val="single" w:sz="4" w:space="0" w:color="auto"/>
            </w:tcBorders>
            <w:shd w:val="clear" w:color="auto" w:fill="F3F3F3"/>
          </w:tcPr>
          <w:p w14:paraId="21F7EF9B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  <w:p w14:paraId="21F7EF9C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Hazardous Materials Spill or Release</w:t>
            </w:r>
          </w:p>
          <w:p w14:paraId="21F7EF9D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  <w:p w14:paraId="21F7EF9E" w14:textId="77777777" w:rsidR="00C9746C" w:rsidRDefault="005D55ED">
            <w:pPr>
              <w:jc w:val="center"/>
              <w:rPr>
                <w:rFonts w:ascii="Arial" w:hAnsi="Arial" w:cs="Arial"/>
                <w:color w:val="FFCC00"/>
                <w:sz w:val="18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1F7EFE6" wp14:editId="21F7EFE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118110</wp:posOffset>
                      </wp:positionV>
                      <wp:extent cx="685800" cy="0"/>
                      <wp:effectExtent l="10795" t="13335" r="17780" b="1524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9.3pt" to="57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3U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" strokeweight="1.5pt"/>
                  </w:pict>
                </mc:Fallback>
              </mc:AlternateContent>
            </w:r>
          </w:p>
          <w:p w14:paraId="21F7EF9F" w14:textId="77777777" w:rsidR="00C9746C" w:rsidRDefault="00C9746C">
            <w:pPr>
              <w:jc w:val="center"/>
              <w:rPr>
                <w:rFonts w:ascii="Arial" w:hAnsi="Arial" w:cs="Arial"/>
                <w:color w:val="FFCC00"/>
                <w:sz w:val="18"/>
              </w:rPr>
            </w:pPr>
          </w:p>
          <w:p w14:paraId="21F7EFA0" w14:textId="77777777" w:rsidR="00C9746C" w:rsidRDefault="00C9746C">
            <w:pPr>
              <w:jc w:val="center"/>
              <w:rPr>
                <w:rFonts w:ascii="Arial" w:hAnsi="Arial" w:cs="Arial"/>
                <w:color w:val="FFCC00"/>
                <w:sz w:val="18"/>
              </w:rPr>
            </w:pPr>
          </w:p>
          <w:p w14:paraId="21F7EFA1" w14:textId="77777777" w:rsidR="00C9746C" w:rsidRDefault="00C9746C">
            <w:pPr>
              <w:jc w:val="center"/>
              <w:rPr>
                <w:rFonts w:ascii="Arial" w:hAnsi="Arial" w:cs="Arial"/>
                <w:b/>
                <w:bCs/>
                <w:color w:val="FFCC00"/>
                <w:sz w:val="18"/>
              </w:rPr>
            </w:pPr>
            <w:r>
              <w:rPr>
                <w:rFonts w:ascii="Arial" w:hAnsi="Arial" w:cs="Arial"/>
                <w:b/>
                <w:bCs/>
                <w:color w:val="FFCC00"/>
                <w:sz w:val="18"/>
              </w:rPr>
              <w:t>CODE</w:t>
            </w:r>
          </w:p>
          <w:p w14:paraId="21F7EFA2" w14:textId="77777777" w:rsidR="00C9746C" w:rsidRDefault="00C9746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color w:val="FFCC00"/>
                <w:sz w:val="18"/>
              </w:rPr>
              <w:t>YELLOW</w:t>
            </w:r>
          </w:p>
          <w:p w14:paraId="21F7EFA3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52" w:type="dxa"/>
          </w:tcPr>
          <w:p w14:paraId="21F7EFA4" w14:textId="77777777" w:rsidR="00C9746C" w:rsidRDefault="00C9746C">
            <w:pPr>
              <w:pStyle w:val="Heading2"/>
              <w:jc w:val="center"/>
            </w:pPr>
            <w:r>
              <w:t>Incident spill</w:t>
            </w:r>
          </w:p>
          <w:p w14:paraId="21F7EFA5" w14:textId="77777777" w:rsidR="00C9746C" w:rsidRDefault="005D55ED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F7EFE8" wp14:editId="21F7EFE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626110</wp:posOffset>
                      </wp:positionV>
                      <wp:extent cx="1137920" cy="0"/>
                      <wp:effectExtent l="10795" t="16510" r="13335" b="1206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79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49.3pt" to="88.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Ws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" strokeweight="1.5pt"/>
                  </w:pict>
                </mc:Fallback>
              </mc:AlternateContent>
            </w:r>
            <w:r w:rsidR="00C9746C">
              <w:rPr>
                <w:rFonts w:ascii="Arial" w:hAnsi="Arial" w:cs="Arial"/>
                <w:sz w:val="18"/>
              </w:rPr>
              <w:t xml:space="preserve">Small spill presenting </w:t>
            </w:r>
            <w:r w:rsidR="00C9746C">
              <w:rPr>
                <w:rFonts w:ascii="Arial" w:hAnsi="Arial" w:cs="Arial"/>
                <w:b/>
                <w:bCs/>
                <w:sz w:val="18"/>
              </w:rPr>
              <w:t>NO</w:t>
            </w:r>
            <w:r w:rsidR="00C9746C">
              <w:rPr>
                <w:rFonts w:ascii="Arial" w:hAnsi="Arial" w:cs="Arial"/>
                <w:sz w:val="18"/>
              </w:rPr>
              <w:t xml:space="preserve"> hazard to trained employee or the environment</w:t>
            </w:r>
          </w:p>
          <w:p w14:paraId="21F7EFA6" w14:textId="77777777" w:rsidR="009A4D34" w:rsidRDefault="009A4D34">
            <w:pPr>
              <w:rPr>
                <w:rFonts w:ascii="Arial" w:hAnsi="Arial" w:cs="Arial"/>
                <w:sz w:val="18"/>
              </w:rPr>
            </w:pPr>
          </w:p>
          <w:p w14:paraId="21F7EFA7" w14:textId="77777777" w:rsidR="00C9746C" w:rsidRDefault="00C9746C" w:rsidP="009A4D34">
            <w:pPr>
              <w:pStyle w:val="Heading2"/>
            </w:pPr>
            <w:r>
              <w:t>Emergency Spill</w:t>
            </w:r>
          </w:p>
          <w:p w14:paraId="21F7EFA8" w14:textId="77777777" w:rsidR="00C9746C" w:rsidRDefault="00C9746C">
            <w:pPr>
              <w:pStyle w:val="BodyText"/>
            </w:pPr>
            <w:r>
              <w:t>Any spill which may present a hazard to people or the environment, and the effects are unknown</w:t>
            </w:r>
          </w:p>
          <w:p w14:paraId="21F7EFA9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00" w:type="dxa"/>
          </w:tcPr>
          <w:p w14:paraId="21F7EFAA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Consult the </w:t>
            </w:r>
            <w:r>
              <w:rPr>
                <w:rFonts w:ascii="Arial" w:hAnsi="Arial" w:cs="Arial"/>
                <w:b/>
                <w:bCs/>
                <w:sz w:val="18"/>
              </w:rPr>
              <w:t>SDS</w:t>
            </w:r>
            <w:r w:rsidR="009A4D34" w:rsidRPr="009A4D34">
              <w:rPr>
                <w:rFonts w:ascii="Arial" w:hAnsi="Arial" w:cs="Arial"/>
                <w:bCs/>
                <w:sz w:val="18"/>
              </w:rPr>
              <w:t>.</w:t>
            </w:r>
            <w:r w:rsidR="009A4D34">
              <w:rPr>
                <w:rFonts w:ascii="Arial" w:hAnsi="Arial" w:cs="Arial"/>
                <w:bCs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Trained user cleans up spill with appropriate</w:t>
            </w:r>
            <w:r w:rsidR="009A4D34">
              <w:rPr>
                <w:rFonts w:ascii="Arial" w:hAnsi="Arial" w:cs="Arial"/>
                <w:sz w:val="18"/>
              </w:rPr>
              <w:t xml:space="preserve"> personal protective equipment/</w:t>
            </w:r>
            <w:r>
              <w:rPr>
                <w:rFonts w:ascii="Arial" w:hAnsi="Arial" w:cs="Arial"/>
                <w:sz w:val="18"/>
              </w:rPr>
              <w:t>decontamination materials</w:t>
            </w:r>
          </w:p>
          <w:p w14:paraId="21F7EFAB" w14:textId="77777777" w:rsidR="00C9746C" w:rsidRDefault="005D55E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1F7EFEA" wp14:editId="21F7EFE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118110</wp:posOffset>
                      </wp:positionV>
                      <wp:extent cx="1368425" cy="0"/>
                      <wp:effectExtent l="17145" t="13335" r="14605" b="1524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8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3pt" to="111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Yg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" strokeweight="1.5pt"/>
                  </w:pict>
                </mc:Fallback>
              </mc:AlternateContent>
            </w:r>
          </w:p>
          <w:p w14:paraId="21F7EFAC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Isolate the spill areas (evacuate); deny entry to others; notify the </w:t>
            </w:r>
            <w:r w:rsidR="009A4D34">
              <w:rPr>
                <w:rFonts w:ascii="Arial" w:hAnsi="Arial" w:cs="Arial"/>
                <w:sz w:val="18"/>
              </w:rPr>
              <w:t>spill response team</w:t>
            </w:r>
            <w:r>
              <w:rPr>
                <w:rFonts w:ascii="Arial" w:hAnsi="Arial" w:cs="Arial"/>
                <w:sz w:val="18"/>
              </w:rPr>
              <w:t>; notify your supervisor; call the Safety Office</w:t>
            </w:r>
          </w:p>
          <w:p w14:paraId="21F7EFAD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14:paraId="21F7EFAE" w14:textId="77777777" w:rsidR="00C9746C" w:rsidRDefault="009A4D3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Properly </w:t>
            </w:r>
            <w:r w:rsidR="00C9746C">
              <w:rPr>
                <w:rFonts w:ascii="Arial" w:hAnsi="Arial" w:cs="Arial"/>
                <w:sz w:val="18"/>
              </w:rPr>
              <w:t xml:space="preserve">dispose of </w:t>
            </w:r>
            <w:r>
              <w:rPr>
                <w:rFonts w:ascii="Arial" w:hAnsi="Arial" w:cs="Arial"/>
                <w:sz w:val="18"/>
              </w:rPr>
              <w:t xml:space="preserve">spill clean-up waste </w:t>
            </w:r>
            <w:r w:rsidR="00C9746C">
              <w:rPr>
                <w:rFonts w:ascii="Arial" w:hAnsi="Arial" w:cs="Arial"/>
                <w:sz w:val="18"/>
              </w:rPr>
              <w:t xml:space="preserve">materials; consult </w:t>
            </w:r>
            <w:r>
              <w:rPr>
                <w:rFonts w:ascii="Arial" w:hAnsi="Arial" w:cs="Arial"/>
                <w:sz w:val="18"/>
              </w:rPr>
              <w:t>SDS</w:t>
            </w:r>
          </w:p>
          <w:p w14:paraId="21F7EFAF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  <w:p w14:paraId="21F7EFB0" w14:textId="77777777" w:rsidR="009A4D34" w:rsidRDefault="009A4D34">
            <w:pPr>
              <w:rPr>
                <w:rFonts w:ascii="Arial" w:hAnsi="Arial" w:cs="Arial"/>
                <w:sz w:val="18"/>
              </w:rPr>
            </w:pPr>
          </w:p>
          <w:p w14:paraId="21F7EFB1" w14:textId="77777777" w:rsidR="00C9746C" w:rsidRDefault="005D55E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1F7EFEC" wp14:editId="21F7EFE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121285</wp:posOffset>
                      </wp:positionV>
                      <wp:extent cx="1139825" cy="0"/>
                      <wp:effectExtent l="10795" t="16510" r="11430" b="120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9.55pt" to="93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B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" strokeweight="1.5pt"/>
                  </w:pict>
                </mc:Fallback>
              </mc:AlternateContent>
            </w:r>
          </w:p>
          <w:p w14:paraId="21F7EFB2" w14:textId="77777777" w:rsidR="00C9746C" w:rsidRDefault="00C9746C" w:rsidP="0078318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Seek/coordinate medical treatment of decontaminated victim</w:t>
            </w:r>
            <w:r w:rsidR="00783188">
              <w:rPr>
                <w:rFonts w:ascii="Arial" w:hAnsi="Arial" w:cs="Arial"/>
                <w:sz w:val="18"/>
              </w:rPr>
              <w:t>. Assist contaminated victims in decontamination process if you can do so safely</w:t>
            </w:r>
          </w:p>
        </w:tc>
        <w:tc>
          <w:tcPr>
            <w:tcW w:w="2160" w:type="dxa"/>
          </w:tcPr>
          <w:p w14:paraId="21F7EFB3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Complete report of the incident (Memorandum for Record)</w:t>
            </w:r>
          </w:p>
          <w:p w14:paraId="21F7EFB4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  <w:p w14:paraId="21F7EFB5" w14:textId="77777777" w:rsidR="009A4D34" w:rsidRDefault="009A4D34">
            <w:pPr>
              <w:rPr>
                <w:rFonts w:ascii="Arial" w:hAnsi="Arial" w:cs="Arial"/>
                <w:sz w:val="18"/>
              </w:rPr>
            </w:pPr>
          </w:p>
          <w:p w14:paraId="21F7EFB6" w14:textId="77777777" w:rsidR="00C9746C" w:rsidRDefault="005D55E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1F7EFEE" wp14:editId="21F7EFE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121285</wp:posOffset>
                      </wp:positionV>
                      <wp:extent cx="1139825" cy="0"/>
                      <wp:effectExtent l="10795" t="16510" r="11430" b="1206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9.55pt" to="93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R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" strokeweight="1.5pt"/>
                  </w:pict>
                </mc:Fallback>
              </mc:AlternateContent>
            </w:r>
          </w:p>
          <w:p w14:paraId="21F7EFB7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Complete report of the incident (Memorandum for Record)</w:t>
            </w:r>
          </w:p>
        </w:tc>
      </w:tr>
      <w:tr w:rsidR="00C9746C" w14:paraId="21F7EFC3" w14:textId="77777777" w:rsidTr="00783188">
        <w:trPr>
          <w:trHeight w:val="863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F3F3F3"/>
          </w:tcPr>
          <w:p w14:paraId="21F7EFB9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  <w:p w14:paraId="21F7EFBA" w14:textId="77777777" w:rsidR="00C9746C" w:rsidRDefault="00C9746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Hostage</w:t>
            </w:r>
          </w:p>
          <w:p w14:paraId="21F7EFBB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  <w:p w14:paraId="21F7EFBC" w14:textId="77777777" w:rsidR="00C9746C" w:rsidRDefault="00C9746C">
            <w:pPr>
              <w:pStyle w:val="Heading4"/>
              <w:jc w:val="center"/>
            </w:pPr>
            <w:r>
              <w:t>CODE</w:t>
            </w:r>
          </w:p>
          <w:p w14:paraId="21F7EFBD" w14:textId="77777777" w:rsidR="00C9746C" w:rsidRDefault="00C9746C">
            <w:pPr>
              <w:pStyle w:val="Heading4"/>
              <w:jc w:val="center"/>
            </w:pPr>
            <w:r>
              <w:t>GRAY</w:t>
            </w:r>
          </w:p>
          <w:p w14:paraId="21F7EFBE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52" w:type="dxa"/>
          </w:tcPr>
          <w:p w14:paraId="21F7EFBF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 individual is being held against their will by an unarmed/armed perpetrator</w:t>
            </w:r>
          </w:p>
        </w:tc>
        <w:tc>
          <w:tcPr>
            <w:tcW w:w="2700" w:type="dxa"/>
          </w:tcPr>
          <w:p w14:paraId="21F7EFC0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Clear the area to avoid others from becoming a hostage</w:t>
            </w:r>
          </w:p>
        </w:tc>
        <w:tc>
          <w:tcPr>
            <w:tcW w:w="2160" w:type="dxa"/>
          </w:tcPr>
          <w:p w14:paraId="21F7EFC1" w14:textId="77777777" w:rsidR="00C9746C" w:rsidRDefault="00C9746C" w:rsidP="003E002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Report all pertinent information to supervisor and Security </w:t>
            </w:r>
          </w:p>
        </w:tc>
        <w:tc>
          <w:tcPr>
            <w:tcW w:w="2160" w:type="dxa"/>
          </w:tcPr>
          <w:p w14:paraId="21F7EFC2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Complete incident report form located in the Security Management Plan </w:t>
            </w:r>
          </w:p>
        </w:tc>
      </w:tr>
      <w:tr w:rsidR="00C9746C" w14:paraId="21F7EFCE" w14:textId="77777777">
        <w:tc>
          <w:tcPr>
            <w:tcW w:w="1368" w:type="dxa"/>
            <w:shd w:val="clear" w:color="auto" w:fill="F3F3F3"/>
          </w:tcPr>
          <w:p w14:paraId="21F7EFC4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  <w:p w14:paraId="21F7EFC5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Infant Kidnap</w:t>
            </w:r>
          </w:p>
          <w:p w14:paraId="21F7EFC6" w14:textId="77777777" w:rsidR="00C9746C" w:rsidRDefault="00C9746C">
            <w:pPr>
              <w:pStyle w:val="Heading3"/>
            </w:pPr>
          </w:p>
          <w:p w14:paraId="21F7EFC7" w14:textId="77777777" w:rsidR="00C9746C" w:rsidRDefault="00C9746C">
            <w:pPr>
              <w:pStyle w:val="Heading3"/>
              <w:jc w:val="center"/>
            </w:pPr>
            <w:r>
              <w:t>CODE</w:t>
            </w:r>
          </w:p>
          <w:p w14:paraId="21F7EFC8" w14:textId="77777777" w:rsidR="00C9746C" w:rsidRDefault="00C9746C">
            <w:pPr>
              <w:pStyle w:val="Heading3"/>
              <w:jc w:val="center"/>
            </w:pPr>
            <w:r>
              <w:t>PINK</w:t>
            </w:r>
          </w:p>
          <w:p w14:paraId="21F7EFC9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52" w:type="dxa"/>
          </w:tcPr>
          <w:p w14:paraId="21F7EFCA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 infant is missing or is known to be kidnapped</w:t>
            </w:r>
          </w:p>
        </w:tc>
        <w:tc>
          <w:tcPr>
            <w:tcW w:w="2700" w:type="dxa"/>
          </w:tcPr>
          <w:p w14:paraId="21F7EFCB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Go to closest exit and watch for a person with an infant that is not being escorted out, or with a package which could hold an infant </w:t>
            </w:r>
          </w:p>
        </w:tc>
        <w:tc>
          <w:tcPr>
            <w:tcW w:w="2160" w:type="dxa"/>
          </w:tcPr>
          <w:p w14:paraId="21F7EFCC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Ask to verify infant identity (wrist name tag) or see contents of package; get clear description of adult and note direction of travel</w:t>
            </w:r>
          </w:p>
        </w:tc>
        <w:tc>
          <w:tcPr>
            <w:tcW w:w="2160" w:type="dxa"/>
          </w:tcPr>
          <w:p w14:paraId="21F7EFCD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Immediately report information on any suspect to the Nursing supervisor and Security</w:t>
            </w:r>
          </w:p>
        </w:tc>
      </w:tr>
      <w:tr w:rsidR="00C9746C" w14:paraId="21F7EFDD" w14:textId="77777777" w:rsidTr="003E0027">
        <w:trPr>
          <w:trHeight w:val="1421"/>
        </w:trPr>
        <w:tc>
          <w:tcPr>
            <w:tcW w:w="1368" w:type="dxa"/>
            <w:shd w:val="clear" w:color="auto" w:fill="F3F3F3"/>
          </w:tcPr>
          <w:p w14:paraId="21F7EFCF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  <w:p w14:paraId="21F7EFD0" w14:textId="77777777" w:rsidR="00C9746C" w:rsidRDefault="00C9746C">
            <w:pPr>
              <w:pStyle w:val="BodyText3"/>
            </w:pPr>
            <w:r>
              <w:t>Radioactive Incident</w:t>
            </w:r>
          </w:p>
          <w:p w14:paraId="21F7EFD1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  <w:p w14:paraId="21F7EFD2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  <w:p w14:paraId="21F7EFD3" w14:textId="77777777" w:rsidR="00C9746C" w:rsidRDefault="00C9746C">
            <w:pPr>
              <w:pStyle w:val="BodyText2"/>
              <w:rPr>
                <w:b/>
                <w:bCs/>
                <w:color w:val="FF00FF"/>
              </w:rPr>
            </w:pPr>
            <w:r>
              <w:rPr>
                <w:b/>
                <w:bCs/>
                <w:color w:val="FF00FF"/>
              </w:rPr>
              <w:t>CODE PURPLE</w:t>
            </w:r>
          </w:p>
          <w:p w14:paraId="21F7EFD4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52" w:type="dxa"/>
          </w:tcPr>
          <w:p w14:paraId="21F7EFD5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  <w:p w14:paraId="21F7EFD6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See Hazardous Materials Spill/ Release procedures above</w:t>
            </w:r>
          </w:p>
        </w:tc>
        <w:tc>
          <w:tcPr>
            <w:tcW w:w="2700" w:type="dxa"/>
          </w:tcPr>
          <w:p w14:paraId="21F7EFD7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  <w:p w14:paraId="21F7EFD8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Isolate the spill area (evacuate); deny entry to others; notify supervisor</w:t>
            </w:r>
          </w:p>
        </w:tc>
        <w:tc>
          <w:tcPr>
            <w:tcW w:w="2160" w:type="dxa"/>
          </w:tcPr>
          <w:p w14:paraId="21F7EFD9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  <w:p w14:paraId="21F7EFDA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Notify Nuclear Medicine, who will coordinate response</w:t>
            </w:r>
          </w:p>
        </w:tc>
        <w:tc>
          <w:tcPr>
            <w:tcW w:w="2160" w:type="dxa"/>
          </w:tcPr>
          <w:p w14:paraId="21F7EFDB" w14:textId="77777777" w:rsidR="00C9746C" w:rsidRDefault="00C9746C">
            <w:pPr>
              <w:rPr>
                <w:rFonts w:ascii="Arial" w:hAnsi="Arial" w:cs="Arial"/>
                <w:sz w:val="18"/>
              </w:rPr>
            </w:pPr>
          </w:p>
          <w:p w14:paraId="21F7EFDC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Complete report of the incident</w:t>
            </w:r>
          </w:p>
        </w:tc>
      </w:tr>
      <w:tr w:rsidR="00C9746C" w14:paraId="21F7EFE3" w14:textId="77777777">
        <w:tc>
          <w:tcPr>
            <w:tcW w:w="1368" w:type="dxa"/>
            <w:shd w:val="clear" w:color="auto" w:fill="F3F3F3"/>
          </w:tcPr>
          <w:p w14:paraId="21F7EFDE" w14:textId="77777777" w:rsidR="00C9746C" w:rsidRDefault="00C9746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Unusual Incident</w:t>
            </w:r>
          </w:p>
        </w:tc>
        <w:tc>
          <w:tcPr>
            <w:tcW w:w="2052" w:type="dxa"/>
          </w:tcPr>
          <w:p w14:paraId="21F7EFDF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 covered by other plans</w:t>
            </w:r>
          </w:p>
        </w:tc>
        <w:tc>
          <w:tcPr>
            <w:tcW w:w="2700" w:type="dxa"/>
          </w:tcPr>
          <w:p w14:paraId="21F7EFE0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Clear the area; notify supervisor</w:t>
            </w:r>
          </w:p>
        </w:tc>
        <w:tc>
          <w:tcPr>
            <w:tcW w:w="2160" w:type="dxa"/>
          </w:tcPr>
          <w:p w14:paraId="21F7EFE1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Follow instructions from leaders</w:t>
            </w:r>
          </w:p>
        </w:tc>
        <w:tc>
          <w:tcPr>
            <w:tcW w:w="2160" w:type="dxa"/>
          </w:tcPr>
          <w:p w14:paraId="21F7EFE2" w14:textId="77777777" w:rsidR="00C9746C" w:rsidRDefault="00C974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Complete report of the incident</w:t>
            </w:r>
          </w:p>
        </w:tc>
      </w:tr>
    </w:tbl>
    <w:p w14:paraId="21F7EFE4" w14:textId="77777777" w:rsidR="00C9746C" w:rsidRDefault="00C9746C">
      <w:pPr>
        <w:rPr>
          <w:rFonts w:ascii="Arial" w:hAnsi="Arial" w:cs="Arial"/>
          <w:sz w:val="18"/>
        </w:rPr>
      </w:pPr>
    </w:p>
    <w:p w14:paraId="21F7EFE5" w14:textId="77777777" w:rsidR="003E0027" w:rsidRDefault="003E0027">
      <w:pPr>
        <w:rPr>
          <w:rFonts w:ascii="Arial" w:hAnsi="Arial" w:cs="Arial"/>
          <w:sz w:val="18"/>
        </w:rPr>
      </w:pPr>
    </w:p>
    <w:sectPr w:rsidR="003E0027" w:rsidSect="00530A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7EFF2" w14:textId="77777777" w:rsidR="005B676B" w:rsidRDefault="005B676B" w:rsidP="00A343BF">
      <w:r>
        <w:separator/>
      </w:r>
    </w:p>
  </w:endnote>
  <w:endnote w:type="continuationSeparator" w:id="0">
    <w:p w14:paraId="21F7EFF3" w14:textId="77777777" w:rsidR="005B676B" w:rsidRDefault="005B676B" w:rsidP="00A3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7EFF6" w14:textId="77777777" w:rsidR="00A343BF" w:rsidRDefault="00A343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7EFF7" w14:textId="77777777" w:rsidR="00A343BF" w:rsidRDefault="00A343BF">
    <w:pPr>
      <w:pStyle w:val="Footer"/>
    </w:pPr>
    <w:r>
      <w:t>Reviewed 20 March 2015</w:t>
    </w:r>
  </w:p>
  <w:p w14:paraId="21F7EFF8" w14:textId="77777777" w:rsidR="00A343BF" w:rsidRDefault="00A343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7EFFA" w14:textId="77777777" w:rsidR="00A343BF" w:rsidRDefault="00A343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7EFF0" w14:textId="77777777" w:rsidR="005B676B" w:rsidRDefault="005B676B" w:rsidP="00A343BF">
      <w:r>
        <w:separator/>
      </w:r>
    </w:p>
  </w:footnote>
  <w:footnote w:type="continuationSeparator" w:id="0">
    <w:p w14:paraId="21F7EFF1" w14:textId="77777777" w:rsidR="005B676B" w:rsidRDefault="005B676B" w:rsidP="00A34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7EFF4" w14:textId="77777777" w:rsidR="00A343BF" w:rsidRDefault="00A343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7EFF5" w14:textId="77777777" w:rsidR="00A343BF" w:rsidRDefault="00A343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7EFF9" w14:textId="77777777" w:rsidR="00A343BF" w:rsidRDefault="00A343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A2"/>
    <w:rsid w:val="00163CDD"/>
    <w:rsid w:val="003E0027"/>
    <w:rsid w:val="00530AF4"/>
    <w:rsid w:val="005B676B"/>
    <w:rsid w:val="005D55ED"/>
    <w:rsid w:val="00783188"/>
    <w:rsid w:val="009A4D34"/>
    <w:rsid w:val="00A343BF"/>
    <w:rsid w:val="00BA10C3"/>
    <w:rsid w:val="00C9746C"/>
    <w:rsid w:val="00DC4320"/>
    <w:rsid w:val="00E3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7E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741BE"/>
    <w:rPr>
      <w:sz w:val="24"/>
      <w:szCs w:val="24"/>
    </w:rPr>
  </w:style>
  <w:style w:type="paragraph" w:styleId="Heading1">
    <w:name w:val="heading 1"/>
    <w:basedOn w:val="Normal"/>
    <w:next w:val="Normal"/>
    <w:qFormat/>
    <w:rsid w:val="005741BE"/>
    <w:pPr>
      <w:keepNext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rsid w:val="005741BE"/>
    <w:pPr>
      <w:keepNext/>
      <w:outlineLvl w:val="1"/>
    </w:pPr>
    <w:rPr>
      <w:rFonts w:ascii="Arial" w:hAnsi="Arial" w:cs="Arial"/>
      <w:sz w:val="18"/>
      <w:u w:val="single"/>
    </w:rPr>
  </w:style>
  <w:style w:type="paragraph" w:styleId="Heading3">
    <w:name w:val="heading 3"/>
    <w:basedOn w:val="Normal"/>
    <w:next w:val="Normal"/>
    <w:qFormat/>
    <w:rsid w:val="005741BE"/>
    <w:pPr>
      <w:keepNext/>
      <w:outlineLvl w:val="2"/>
    </w:pPr>
    <w:rPr>
      <w:rFonts w:ascii="Arial" w:hAnsi="Arial" w:cs="Arial"/>
      <w:b/>
      <w:bCs/>
      <w:color w:val="FF99CC"/>
      <w:sz w:val="18"/>
    </w:rPr>
  </w:style>
  <w:style w:type="paragraph" w:styleId="Heading4">
    <w:name w:val="heading 4"/>
    <w:basedOn w:val="Normal"/>
    <w:next w:val="Normal"/>
    <w:qFormat/>
    <w:rsid w:val="005741BE"/>
    <w:pPr>
      <w:keepNext/>
      <w:outlineLvl w:val="3"/>
    </w:pPr>
    <w:rPr>
      <w:rFonts w:ascii="Arial" w:hAnsi="Arial" w:cs="Arial"/>
      <w:b/>
      <w:bCs/>
      <w:color w:val="B2B2B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741BE"/>
    <w:pPr>
      <w:jc w:val="center"/>
    </w:pPr>
    <w:rPr>
      <w:rFonts w:ascii="Arial" w:hAnsi="Arial" w:cs="Arial"/>
      <w:sz w:val="28"/>
    </w:rPr>
  </w:style>
  <w:style w:type="paragraph" w:styleId="BodyText">
    <w:name w:val="Body Text"/>
    <w:basedOn w:val="Normal"/>
    <w:semiHidden/>
    <w:rsid w:val="005741BE"/>
    <w:rPr>
      <w:rFonts w:ascii="Arial" w:hAnsi="Arial" w:cs="Arial"/>
      <w:sz w:val="18"/>
    </w:rPr>
  </w:style>
  <w:style w:type="paragraph" w:styleId="BodyText2">
    <w:name w:val="Body Text 2"/>
    <w:basedOn w:val="Normal"/>
    <w:semiHidden/>
    <w:rsid w:val="005741BE"/>
    <w:pPr>
      <w:jc w:val="center"/>
    </w:pPr>
    <w:rPr>
      <w:rFonts w:ascii="Arial" w:hAnsi="Arial" w:cs="Arial"/>
      <w:color w:val="DDDDDD"/>
      <w:sz w:val="18"/>
    </w:rPr>
  </w:style>
  <w:style w:type="paragraph" w:styleId="BodyText3">
    <w:name w:val="Body Text 3"/>
    <w:basedOn w:val="Normal"/>
    <w:semiHidden/>
    <w:rsid w:val="005741BE"/>
    <w:pPr>
      <w:jc w:val="center"/>
    </w:pPr>
    <w:rPr>
      <w:rFonts w:ascii="Arial" w:hAnsi="Arial" w:cs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A343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43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3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43B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741BE"/>
    <w:rPr>
      <w:sz w:val="24"/>
      <w:szCs w:val="24"/>
    </w:rPr>
  </w:style>
  <w:style w:type="paragraph" w:styleId="Heading1">
    <w:name w:val="heading 1"/>
    <w:basedOn w:val="Normal"/>
    <w:next w:val="Normal"/>
    <w:qFormat/>
    <w:rsid w:val="005741BE"/>
    <w:pPr>
      <w:keepNext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rsid w:val="005741BE"/>
    <w:pPr>
      <w:keepNext/>
      <w:outlineLvl w:val="1"/>
    </w:pPr>
    <w:rPr>
      <w:rFonts w:ascii="Arial" w:hAnsi="Arial" w:cs="Arial"/>
      <w:sz w:val="18"/>
      <w:u w:val="single"/>
    </w:rPr>
  </w:style>
  <w:style w:type="paragraph" w:styleId="Heading3">
    <w:name w:val="heading 3"/>
    <w:basedOn w:val="Normal"/>
    <w:next w:val="Normal"/>
    <w:qFormat/>
    <w:rsid w:val="005741BE"/>
    <w:pPr>
      <w:keepNext/>
      <w:outlineLvl w:val="2"/>
    </w:pPr>
    <w:rPr>
      <w:rFonts w:ascii="Arial" w:hAnsi="Arial" w:cs="Arial"/>
      <w:b/>
      <w:bCs/>
      <w:color w:val="FF99CC"/>
      <w:sz w:val="18"/>
    </w:rPr>
  </w:style>
  <w:style w:type="paragraph" w:styleId="Heading4">
    <w:name w:val="heading 4"/>
    <w:basedOn w:val="Normal"/>
    <w:next w:val="Normal"/>
    <w:qFormat/>
    <w:rsid w:val="005741BE"/>
    <w:pPr>
      <w:keepNext/>
      <w:outlineLvl w:val="3"/>
    </w:pPr>
    <w:rPr>
      <w:rFonts w:ascii="Arial" w:hAnsi="Arial" w:cs="Arial"/>
      <w:b/>
      <w:bCs/>
      <w:color w:val="B2B2B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741BE"/>
    <w:pPr>
      <w:jc w:val="center"/>
    </w:pPr>
    <w:rPr>
      <w:rFonts w:ascii="Arial" w:hAnsi="Arial" w:cs="Arial"/>
      <w:sz w:val="28"/>
    </w:rPr>
  </w:style>
  <w:style w:type="paragraph" w:styleId="BodyText">
    <w:name w:val="Body Text"/>
    <w:basedOn w:val="Normal"/>
    <w:semiHidden/>
    <w:rsid w:val="005741BE"/>
    <w:rPr>
      <w:rFonts w:ascii="Arial" w:hAnsi="Arial" w:cs="Arial"/>
      <w:sz w:val="18"/>
    </w:rPr>
  </w:style>
  <w:style w:type="paragraph" w:styleId="BodyText2">
    <w:name w:val="Body Text 2"/>
    <w:basedOn w:val="Normal"/>
    <w:semiHidden/>
    <w:rsid w:val="005741BE"/>
    <w:pPr>
      <w:jc w:val="center"/>
    </w:pPr>
    <w:rPr>
      <w:rFonts w:ascii="Arial" w:hAnsi="Arial" w:cs="Arial"/>
      <w:color w:val="DDDDDD"/>
      <w:sz w:val="18"/>
    </w:rPr>
  </w:style>
  <w:style w:type="paragraph" w:styleId="BodyText3">
    <w:name w:val="Body Text 3"/>
    <w:basedOn w:val="Normal"/>
    <w:semiHidden/>
    <w:rsid w:val="005741BE"/>
    <w:pPr>
      <w:jc w:val="center"/>
    </w:pPr>
    <w:rPr>
      <w:rFonts w:ascii="Arial" w:hAnsi="Arial" w:cs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A343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43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3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43B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shed xmlns="e425d0ee-8049-446d-8d36-f3b66895ec60">2015-03-20T04:00:00+00:00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AFBB-859F-40F6-9BAA-4F32488E5C98}"/>
</file>

<file path=customXml/itemProps2.xml><?xml version="1.0" encoding="utf-8"?>
<ds:datastoreItem xmlns:ds="http://schemas.openxmlformats.org/officeDocument/2006/customXml" ds:itemID="{BF427487-8AD6-4AC7-9C16-D03823B1E458}"/>
</file>

<file path=customXml/itemProps3.xml><?xml version="1.0" encoding="utf-8"?>
<ds:datastoreItem xmlns:ds="http://schemas.openxmlformats.org/officeDocument/2006/customXml" ds:itemID="{74A61A29-EF01-4AF7-A915-80AAF3E36044}"/>
</file>

<file path=customXml/itemProps4.xml><?xml version="1.0" encoding="utf-8"?>
<ds:datastoreItem xmlns:ds="http://schemas.openxmlformats.org/officeDocument/2006/customXml" ds:itemID="{9588FA76-A5E3-49CF-96C0-70A49F643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 Emergency Codes and Staff Response</vt:lpstr>
    </vt:vector>
  </TitlesOfParts>
  <Company>USACHPPM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Emergency Codes and Basic Staff Response</dc:title>
  <dc:creator>parisol</dc:creator>
  <cp:lastModifiedBy>waltersia</cp:lastModifiedBy>
  <cp:revision>2</cp:revision>
  <cp:lastPrinted>2001-05-17T18:36:00Z</cp:lastPrinted>
  <dcterms:created xsi:type="dcterms:W3CDTF">2015-03-23T13:38:00Z</dcterms:created>
  <dcterms:modified xsi:type="dcterms:W3CDTF">2015-03-23T13:38:00Z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0x010100AF718E17B45EA64183FB06646B487EBC00414479C20549684EBCAA90626BB0744C</vt:lpwstr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Order">
    <vt:r8>165300</vt:r8>
  </property>
  <property fmtid="{D5CDD505-2E9C-101B-9397-08002B2CF9AE}" pid="7" name="Distribution">
    <vt:lpwstr>59;#Unlimited Distribution|cebff999-845c-41ca-ad95-d0bac261d81d</vt:lpwstr>
  </property>
  <property fmtid="{D5CDD505-2E9C-101B-9397-08002B2CF9AE}" pid="8" name="Series">
    <vt:lpwstr>92;#Not Applicable|e91c8f55-8b24-4850-af27-5a47660d2406</vt:lpwstr>
  </property>
  <property fmtid="{D5CDD505-2E9C-101B-9397-08002B2CF9AE}" pid="9" name="APHC Subject">
    <vt:lpwstr>66;#Medical Safety|aaebc618-1cb6-42f2-9f9b-0b5f27fa1bfa</vt:lpwstr>
  </property>
  <property fmtid="{D5CDD505-2E9C-101B-9397-08002B2CF9AE}" pid="10" name="Publisher">
    <vt:lpwstr>21;#PHC|cbb82d80-acc7-460a-bc7b-734de0f7a8a4</vt:lpwstr>
  </property>
  <property fmtid="{D5CDD505-2E9C-101B-9397-08002B2CF9AE}" pid="11" name="FileFormat">
    <vt:lpwstr>115;#MS Word|d8e607cb-2ce8-4aa0-a614-a66dccc3b56a</vt:lpwstr>
  </property>
  <property fmtid="{D5CDD505-2E9C-101B-9397-08002B2CF9AE}" pid="12" name="FOIACategory">
    <vt:lpwstr/>
  </property>
</Properties>
</file>